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7A" w:rsidRDefault="00891262" w:rsidP="0089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62">
        <w:rPr>
          <w:rFonts w:ascii="Times New Roman" w:hAnsi="Times New Roman" w:cs="Times New Roman"/>
          <w:b/>
          <w:sz w:val="28"/>
          <w:szCs w:val="28"/>
        </w:rPr>
        <w:t>«Независимая оценка качества образования»</w:t>
      </w:r>
    </w:p>
    <w:p w:rsidR="00891262" w:rsidRDefault="00891262" w:rsidP="0089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62" w:rsidRPr="00891262" w:rsidRDefault="00891262" w:rsidP="00891262">
      <w:pPr>
        <w:rPr>
          <w:rFonts w:ascii="Times New Roman" w:hAnsi="Times New Roman" w:cs="Times New Roman"/>
          <w:b/>
          <w:sz w:val="32"/>
          <w:szCs w:val="32"/>
        </w:rPr>
      </w:pPr>
      <w:r w:rsidRPr="00891262">
        <w:rPr>
          <w:rFonts w:ascii="Times New Roman" w:hAnsi="Times New Roman" w:cs="Times New Roman"/>
          <w:color w:val="454545"/>
          <w:sz w:val="28"/>
          <w:szCs w:val="28"/>
          <w:shd w:val="clear" w:color="auto" w:fill="F4F5F6"/>
        </w:rPr>
        <w:t>В категории нет материалов</w:t>
      </w:r>
      <w:r w:rsidRPr="00891262">
        <w:rPr>
          <w:rFonts w:ascii="Times New Roman" w:hAnsi="Times New Roman" w:cs="Times New Roman"/>
          <w:color w:val="454545"/>
          <w:sz w:val="32"/>
          <w:szCs w:val="32"/>
          <w:shd w:val="clear" w:color="auto" w:fill="F4F5F6"/>
        </w:rPr>
        <w:t>.</w:t>
      </w:r>
      <w:bookmarkStart w:id="0" w:name="_GoBack"/>
      <w:bookmarkEnd w:id="0"/>
    </w:p>
    <w:sectPr w:rsidR="00891262" w:rsidRPr="0089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62"/>
    <w:rsid w:val="007B4F7A"/>
    <w:rsid w:val="008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7558"/>
  <w15:chartTrackingRefBased/>
  <w15:docId w15:val="{F2DB7557-93C4-4835-ADCC-BA178DE7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2022-02-14T06:19:00Z</dcterms:created>
  <dcterms:modified xsi:type="dcterms:W3CDTF">2022-02-14T06:21:00Z</dcterms:modified>
</cp:coreProperties>
</file>